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28" w:rsidRDefault="00FC1128" w:rsidP="00FC112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</w:t>
      </w:r>
    </w:p>
    <w:p w:rsidR="00615855" w:rsidRPr="00FC1128" w:rsidRDefault="00615855" w:rsidP="00615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128">
        <w:rPr>
          <w:rFonts w:ascii="Times New Roman" w:hAnsi="Times New Roman" w:cs="Times New Roman"/>
          <w:b/>
        </w:rPr>
        <w:t>по освоению образовательной области</w:t>
      </w:r>
    </w:p>
    <w:p w:rsidR="00615855" w:rsidRPr="00FC1128" w:rsidRDefault="00615855" w:rsidP="00615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128">
        <w:rPr>
          <w:rFonts w:ascii="Times New Roman" w:hAnsi="Times New Roman" w:cs="Times New Roman"/>
          <w:b/>
        </w:rPr>
        <w:t>«Позна</w:t>
      </w:r>
      <w:r w:rsidR="00D568DC" w:rsidRPr="00FC1128">
        <w:rPr>
          <w:rFonts w:ascii="Times New Roman" w:hAnsi="Times New Roman" w:cs="Times New Roman"/>
          <w:b/>
        </w:rPr>
        <w:t>вательное развитие</w:t>
      </w:r>
      <w:r w:rsidRPr="00FC1128">
        <w:rPr>
          <w:rFonts w:ascii="Times New Roman" w:hAnsi="Times New Roman" w:cs="Times New Roman"/>
          <w:b/>
        </w:rPr>
        <w:t>»</w:t>
      </w:r>
    </w:p>
    <w:p w:rsidR="00D568DC" w:rsidRPr="00FC1128" w:rsidRDefault="00D568DC" w:rsidP="00615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128">
        <w:rPr>
          <w:rFonts w:ascii="Times New Roman" w:hAnsi="Times New Roman" w:cs="Times New Roman"/>
          <w:b/>
        </w:rPr>
        <w:t>(раздел «Познание»)</w:t>
      </w:r>
    </w:p>
    <w:p w:rsidR="00615855" w:rsidRPr="00FC1128" w:rsidRDefault="00615855" w:rsidP="00FC112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C1128">
        <w:rPr>
          <w:rFonts w:ascii="Times New Roman" w:hAnsi="Times New Roman" w:cs="Times New Roman"/>
          <w:b/>
        </w:rPr>
        <w:t>для детей первой младшей группы</w:t>
      </w:r>
      <w:r w:rsidR="00FC1128">
        <w:rPr>
          <w:rFonts w:ascii="Times New Roman" w:hAnsi="Times New Roman" w:cs="Times New Roman"/>
          <w:b/>
        </w:rPr>
        <w:t xml:space="preserve"> </w:t>
      </w:r>
      <w:r w:rsidRPr="00FC1128">
        <w:rPr>
          <w:rFonts w:ascii="Times New Roman" w:hAnsi="Times New Roman" w:cs="Times New Roman"/>
          <w:b/>
        </w:rPr>
        <w:t xml:space="preserve">общеразвивающей направленности </w:t>
      </w:r>
    </w:p>
    <w:p w:rsidR="00615855" w:rsidRPr="00FC1128" w:rsidRDefault="00615855" w:rsidP="00FC112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FC1128">
        <w:rPr>
          <w:rFonts w:ascii="Times New Roman" w:hAnsi="Times New Roman" w:cs="Times New Roman"/>
          <w:b/>
        </w:rPr>
        <w:t>МКОУ «Рыпушкальская ООШ»</w:t>
      </w:r>
    </w:p>
    <w:p w:rsidR="00641648" w:rsidRPr="00641648" w:rsidRDefault="00641648" w:rsidP="0064164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D568DC" w:rsidRDefault="00D568DC" w:rsidP="00D568DC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E520D">
        <w:rPr>
          <w:i/>
          <w:iCs/>
          <w:sz w:val="22"/>
          <w:szCs w:val="22"/>
        </w:rPr>
        <w:t>Познавательное развитие</w:t>
      </w:r>
      <w:r w:rsidRPr="006E520D">
        <w:rPr>
          <w:sz w:val="22"/>
          <w:szCs w:val="22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E520D">
        <w:rPr>
          <w:sz w:val="22"/>
          <w:szCs w:val="22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E520D">
        <w:rPr>
          <w:sz w:val="22"/>
          <w:szCs w:val="22"/>
        </w:rPr>
        <w:t>социокультурных</w:t>
      </w:r>
      <w:proofErr w:type="spellEnd"/>
      <w:r w:rsidRPr="006E520D">
        <w:rPr>
          <w:sz w:val="22"/>
          <w:szCs w:val="22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E520D">
        <w:rPr>
          <w:sz w:val="22"/>
          <w:szCs w:val="22"/>
        </w:rPr>
        <w:t xml:space="preserve"> </w:t>
      </w:r>
      <w:proofErr w:type="gramStart"/>
      <w:r w:rsidRPr="006E520D">
        <w:rPr>
          <w:sz w:val="22"/>
          <w:szCs w:val="22"/>
        </w:rPr>
        <w:t>общем</w:t>
      </w:r>
      <w:proofErr w:type="gramEnd"/>
      <w:r w:rsidRPr="006E520D">
        <w:rPr>
          <w:sz w:val="22"/>
          <w:szCs w:val="22"/>
        </w:rPr>
        <w:t xml:space="preserve"> доме людей, об особенностях её природы, многообразии стран и народов мира.</w:t>
      </w:r>
    </w:p>
    <w:p w:rsidR="00D568DC" w:rsidRDefault="00D568DC" w:rsidP="00D568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568DC" w:rsidRPr="003A6DFD" w:rsidRDefault="00D568DC" w:rsidP="00D568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6DFD">
        <w:rPr>
          <w:rFonts w:ascii="Times New Roman" w:hAnsi="Times New Roman" w:cs="Times New Roman"/>
        </w:rPr>
        <w:t>Познавательное развитие обеспечивает полноценную жизнь ребёнка в окружающем мире (природа, социум). Формируемые представления, их упорядочивание, осмысление существующих закономерностей, связей и зависимостей обеспечивают дальнейшее успешное интеллектуальное и личностное развитие ребёнка.</w:t>
      </w:r>
    </w:p>
    <w:p w:rsidR="00D568DC" w:rsidRPr="003A6DFD" w:rsidRDefault="00D568DC" w:rsidP="00D568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6DFD">
        <w:rPr>
          <w:rFonts w:ascii="Times New Roman" w:hAnsi="Times New Roman" w:cs="Times New Roman"/>
        </w:rPr>
        <w:t xml:space="preserve">Содержание образовательной области </w:t>
      </w:r>
      <w:r>
        <w:rPr>
          <w:rFonts w:ascii="Times New Roman" w:hAnsi="Times New Roman" w:cs="Times New Roman"/>
        </w:rPr>
        <w:t>«Познавательное развитие»</w:t>
      </w:r>
      <w:r w:rsidRPr="003A6DFD">
        <w:rPr>
          <w:rFonts w:ascii="Times New Roman" w:hAnsi="Times New Roman" w:cs="Times New Roman"/>
        </w:rPr>
        <w:t xml:space="preserve"> направлено на достижение целей развития у детей познавательных интересов, интеллектуального развития детей.</w:t>
      </w:r>
    </w:p>
    <w:p w:rsidR="00D568DC" w:rsidRPr="003A6DFD" w:rsidRDefault="00D568DC" w:rsidP="00D568DC">
      <w:pPr>
        <w:spacing w:after="0" w:line="240" w:lineRule="auto"/>
        <w:ind w:left="1080" w:right="-5"/>
        <w:jc w:val="both"/>
        <w:rPr>
          <w:rFonts w:ascii="Times New Roman" w:hAnsi="Times New Roman" w:cs="Times New Roman"/>
          <w:b/>
        </w:rPr>
      </w:pPr>
    </w:p>
    <w:p w:rsidR="00D568DC" w:rsidRPr="003A6DFD" w:rsidRDefault="00D568DC" w:rsidP="00D568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6DFD">
        <w:rPr>
          <w:rFonts w:ascii="Times New Roman" w:hAnsi="Times New Roman" w:cs="Times New Roman"/>
        </w:rPr>
        <w:t>Рабочая программа по освоению о</w:t>
      </w:r>
      <w:r>
        <w:rPr>
          <w:rFonts w:ascii="Times New Roman" w:hAnsi="Times New Roman" w:cs="Times New Roman"/>
        </w:rPr>
        <w:t>бразовательной области «Познавательное развитие</w:t>
      </w:r>
      <w:r w:rsidRPr="003A6DF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(раздел «</w:t>
      </w:r>
      <w:r w:rsidR="0000289A">
        <w:rPr>
          <w:rFonts w:ascii="Times New Roman" w:hAnsi="Times New Roman" w:cs="Times New Roman"/>
        </w:rPr>
        <w:t>Познание</w:t>
      </w:r>
      <w:r>
        <w:rPr>
          <w:rFonts w:ascii="Times New Roman" w:hAnsi="Times New Roman" w:cs="Times New Roman"/>
        </w:rPr>
        <w:t>») в первой младшей группе</w:t>
      </w:r>
      <w:r w:rsidRPr="003A6DFD">
        <w:rPr>
          <w:rFonts w:ascii="Times New Roman" w:hAnsi="Times New Roman" w:cs="Times New Roman"/>
        </w:rPr>
        <w:t xml:space="preserve"> составлена с учетом требований следующих документов:</w:t>
      </w:r>
    </w:p>
    <w:p w:rsidR="00D568DC" w:rsidRPr="00421A97" w:rsidRDefault="00D568DC" w:rsidP="00D568D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РФ «Об образовании» от 29.12.2012 N 237-ФЗ</w:t>
      </w:r>
    </w:p>
    <w:p w:rsidR="00D568DC" w:rsidRPr="00421A97" w:rsidRDefault="00D568DC" w:rsidP="00D568D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Республики Карелия от 20.12.2013г. №1755 - ЗРК «Об образовании»</w:t>
      </w:r>
    </w:p>
    <w:p w:rsidR="00D568DC" w:rsidRPr="00421A97" w:rsidRDefault="00D568DC" w:rsidP="00D568D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gramStart"/>
      <w:r w:rsidRPr="00421A97">
        <w:rPr>
          <w:rFonts w:ascii="Times New Roman" w:eastAsia="Times New Roman" w:hAnsi="Times New Roman" w:cs="Times New Roman"/>
        </w:rPr>
        <w:t xml:space="preserve">Федеральный государственный </w:t>
      </w:r>
      <w:r>
        <w:rPr>
          <w:rFonts w:ascii="Times New Roman" w:eastAsia="Times New Roman" w:hAnsi="Times New Roman" w:cs="Times New Roman"/>
        </w:rPr>
        <w:t xml:space="preserve">образовательный </w:t>
      </w:r>
      <w:r w:rsidRPr="00421A97">
        <w:rPr>
          <w:rFonts w:ascii="Times New Roman" w:eastAsia="Times New Roman" w:hAnsi="Times New Roman" w:cs="Times New Roman"/>
        </w:rPr>
        <w:t>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D568DC" w:rsidRPr="00421A97" w:rsidRDefault="00D568DC" w:rsidP="00D568DC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421A97">
        <w:rPr>
          <w:rFonts w:ascii="Times New Roman" w:eastAsia="Times New Roman" w:hAnsi="Times New Roman" w:cs="Times New Roman"/>
        </w:rPr>
        <w:t>СанПиН</w:t>
      </w:r>
      <w:proofErr w:type="spellEnd"/>
      <w:r w:rsidRPr="00421A97">
        <w:rPr>
          <w:rFonts w:ascii="Times New Roman" w:eastAsia="Times New Roman" w:hAnsi="Times New Roman" w:cs="Times New Roman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568DC" w:rsidRPr="00615855" w:rsidRDefault="00D568DC" w:rsidP="00D568D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D568DC" w:rsidRPr="00464899" w:rsidRDefault="00D568DC" w:rsidP="00D568D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 xml:space="preserve">В основе рабочей программы лежит </w:t>
      </w:r>
      <w:r>
        <w:rPr>
          <w:rFonts w:ascii="Times New Roman" w:eastAsia="Times New Roman" w:hAnsi="Times New Roman" w:cs="Times New Roman"/>
        </w:rPr>
        <w:t xml:space="preserve">примерная </w:t>
      </w:r>
      <w:r w:rsidRPr="00464899">
        <w:rPr>
          <w:rFonts w:ascii="Times New Roman" w:eastAsia="Times New Roman" w:hAnsi="Times New Roman" w:cs="Times New Roman"/>
        </w:rPr>
        <w:t xml:space="preserve">основная общеобразовательная программа дошкольного образования «От рождения до школы»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под редакцией Н. Е. </w:t>
      </w:r>
      <w:proofErr w:type="spellStart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Вераксы</w:t>
      </w:r>
      <w:proofErr w:type="spellEnd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, Т. С. </w:t>
      </w:r>
      <w:r w:rsidRPr="00464899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</w:rPr>
        <w:t xml:space="preserve">Комаровой,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М. А. Васильевой</w:t>
      </w:r>
      <w:r w:rsidRPr="00464899">
        <w:rPr>
          <w:rFonts w:ascii="Times New Roman" w:eastAsia="Times New Roman" w:hAnsi="Times New Roman" w:cs="Times New Roman"/>
        </w:rPr>
        <w:t>.</w:t>
      </w:r>
    </w:p>
    <w:p w:rsidR="00D568DC" w:rsidRDefault="00D568DC" w:rsidP="00D568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D568DC" w:rsidRDefault="00D568DC" w:rsidP="00D568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Pr="004072DC">
        <w:rPr>
          <w:rFonts w:ascii="Times New Roman" w:eastAsia="Times New Roman" w:hAnsi="Times New Roman" w:cs="Times New Roman"/>
        </w:rPr>
        <w:t>ежим</w:t>
      </w:r>
      <w:r>
        <w:rPr>
          <w:rFonts w:ascii="Times New Roman" w:eastAsia="Times New Roman" w:hAnsi="Times New Roman" w:cs="Times New Roman"/>
        </w:rPr>
        <w:t xml:space="preserve"> образовательной деятельности:</w:t>
      </w:r>
      <w:r w:rsidRPr="004072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учебным планом предусматривается в неделю 1 непосредственно образовательная деятельность (длительность 8-10 минут), в год - 36, познавательное развитие также организуется через создание образовательных ситуаций в ходе режимных моментов и совместной деятельности воспитателя и детей.</w:t>
      </w:r>
    </w:p>
    <w:p w:rsidR="00D568DC" w:rsidRDefault="00D568DC" w:rsidP="00D568DC">
      <w:pPr>
        <w:spacing w:after="0" w:line="240" w:lineRule="auto"/>
        <w:ind w:left="1080" w:right="-5"/>
        <w:jc w:val="both"/>
        <w:rPr>
          <w:rFonts w:ascii="Times New Roman" w:hAnsi="Times New Roman" w:cs="Times New Roman"/>
          <w:b/>
        </w:rPr>
      </w:pPr>
    </w:p>
    <w:p w:rsidR="00D568DC" w:rsidRDefault="00D568DC" w:rsidP="00D568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Формы образовательной деятельности: </w:t>
      </w:r>
      <w:r>
        <w:rPr>
          <w:rFonts w:ascii="Times New Roman" w:hAnsi="Times New Roman" w:cs="Times New Roman"/>
        </w:rPr>
        <w:t>рассказ, беседа, ситуативный разговор, развивающая игра, конструирование, рассматривание, наблюдение, сюжетно-ролевая игра.</w:t>
      </w:r>
      <w:proofErr w:type="gramEnd"/>
    </w:p>
    <w:p w:rsidR="00D568DC" w:rsidRDefault="00D568DC" w:rsidP="00D568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D568DC" w:rsidRDefault="00D568DC" w:rsidP="00D568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>Срок освоения рабочей программы – 1 год.</w:t>
      </w:r>
    </w:p>
    <w:p w:rsidR="00464899" w:rsidRDefault="00464899" w:rsidP="00464899">
      <w:pPr>
        <w:spacing w:after="0" w:line="240" w:lineRule="auto"/>
        <w:ind w:left="357" w:right="-6"/>
        <w:jc w:val="both"/>
        <w:rPr>
          <w:rFonts w:ascii="Times New Roman" w:hAnsi="Times New Roman" w:cs="Times New Roman"/>
          <w:b/>
        </w:rPr>
      </w:pPr>
    </w:p>
    <w:p w:rsidR="00615855" w:rsidRPr="00A805DC" w:rsidRDefault="00615855" w:rsidP="00A805DC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i/>
        </w:rPr>
      </w:pPr>
      <w:r w:rsidRPr="00A805DC">
        <w:rPr>
          <w:rFonts w:ascii="Times New Roman" w:eastAsia="Times New Roman" w:hAnsi="Times New Roman" w:cs="Times New Roman"/>
          <w:i/>
        </w:rPr>
        <w:t>Цел</w:t>
      </w:r>
      <w:r w:rsidR="00464899" w:rsidRPr="00A805DC">
        <w:rPr>
          <w:rFonts w:ascii="Times New Roman" w:hAnsi="Times New Roman" w:cs="Times New Roman"/>
          <w:i/>
        </w:rPr>
        <w:t>ь</w:t>
      </w:r>
      <w:r w:rsidRPr="00A805DC">
        <w:rPr>
          <w:rFonts w:ascii="Times New Roman" w:eastAsia="Times New Roman" w:hAnsi="Times New Roman" w:cs="Times New Roman"/>
          <w:i/>
        </w:rPr>
        <w:t>:</w:t>
      </w:r>
      <w:r w:rsidR="00464899" w:rsidRPr="00A805DC">
        <w:rPr>
          <w:rFonts w:ascii="Times New Roman" w:hAnsi="Times New Roman" w:cs="Times New Roman"/>
          <w:i/>
        </w:rPr>
        <w:t xml:space="preserve"> </w:t>
      </w:r>
    </w:p>
    <w:p w:rsidR="00464899" w:rsidRPr="00641648" w:rsidRDefault="00464899" w:rsidP="00464899">
      <w:pPr>
        <w:numPr>
          <w:ilvl w:val="0"/>
          <w:numId w:val="8"/>
        </w:numPr>
        <w:tabs>
          <w:tab w:val="clear" w:pos="1287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41648">
        <w:rPr>
          <w:rFonts w:ascii="Times New Roman" w:hAnsi="Times New Roman" w:cs="Times New Roman"/>
        </w:rPr>
        <w:t xml:space="preserve">формирование целостной картины мира, расширение кругозора детей. </w:t>
      </w:r>
    </w:p>
    <w:p w:rsidR="00464899" w:rsidRPr="00464899" w:rsidRDefault="00464899" w:rsidP="00464899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b/>
        </w:rPr>
      </w:pPr>
    </w:p>
    <w:p w:rsidR="00641648" w:rsidRPr="00B83187" w:rsidRDefault="00641648" w:rsidP="00A805DC">
      <w:pPr>
        <w:pStyle w:val="Style81"/>
        <w:widowControl/>
        <w:spacing w:line="240" w:lineRule="auto"/>
        <w:ind w:firstLine="567"/>
        <w:rPr>
          <w:rStyle w:val="FontStyle253"/>
          <w:rFonts w:ascii="Times New Roman" w:hAnsi="Times New Roman" w:cs="Times New Roman"/>
          <w:i/>
          <w:iCs/>
          <w:sz w:val="22"/>
          <w:szCs w:val="22"/>
        </w:rPr>
      </w:pPr>
      <w:r w:rsidRPr="00B83187">
        <w:rPr>
          <w:rStyle w:val="FontStyle253"/>
          <w:rFonts w:ascii="Times New Roman" w:hAnsi="Times New Roman" w:cs="Times New Roman"/>
          <w:i/>
          <w:iCs/>
          <w:sz w:val="22"/>
          <w:szCs w:val="22"/>
        </w:rPr>
        <w:t>Задачи воспитателя:</w:t>
      </w:r>
    </w:p>
    <w:p w:rsidR="00641648" w:rsidRDefault="00641648" w:rsidP="00464899">
      <w:pPr>
        <w:pStyle w:val="Style81"/>
        <w:widowControl/>
        <w:numPr>
          <w:ilvl w:val="0"/>
          <w:numId w:val="5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B83187">
        <w:rPr>
          <w:rStyle w:val="FontStyle253"/>
          <w:rFonts w:ascii="Times New Roman" w:hAnsi="Times New Roman" w:cs="Times New Roman"/>
          <w:sz w:val="22"/>
          <w:szCs w:val="22"/>
        </w:rPr>
        <w:t>развити</w:t>
      </w:r>
      <w:r>
        <w:rPr>
          <w:rStyle w:val="FontStyle253"/>
          <w:rFonts w:ascii="Times New Roman" w:hAnsi="Times New Roman" w:cs="Times New Roman"/>
          <w:sz w:val="22"/>
          <w:szCs w:val="22"/>
        </w:rPr>
        <w:t>е</w:t>
      </w:r>
      <w:r w:rsidRPr="00B83187">
        <w:rPr>
          <w:rStyle w:val="FontStyle253"/>
          <w:rFonts w:ascii="Times New Roman" w:hAnsi="Times New Roman" w:cs="Times New Roman"/>
          <w:sz w:val="22"/>
          <w:szCs w:val="22"/>
        </w:rPr>
        <w:t xml:space="preserve">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у </w:t>
      </w:r>
      <w:r w:rsidRPr="00B83187">
        <w:rPr>
          <w:rStyle w:val="FontStyle253"/>
          <w:rFonts w:ascii="Times New Roman" w:hAnsi="Times New Roman" w:cs="Times New Roman"/>
          <w:sz w:val="22"/>
          <w:szCs w:val="22"/>
        </w:rPr>
        <w:t>детей познавательных интересов, интеллектуального раз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вития </w:t>
      </w:r>
    </w:p>
    <w:p w:rsidR="00641648" w:rsidRDefault="00641648" w:rsidP="00464899">
      <w:pPr>
        <w:pStyle w:val="Style81"/>
        <w:widowControl/>
        <w:numPr>
          <w:ilvl w:val="0"/>
          <w:numId w:val="5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53"/>
          <w:rFonts w:ascii="Times New Roman" w:hAnsi="Times New Roman" w:cs="Times New Roman"/>
          <w:sz w:val="22"/>
          <w:szCs w:val="22"/>
        </w:rPr>
      </w:pPr>
      <w:r w:rsidRPr="00B83187">
        <w:rPr>
          <w:rStyle w:val="FontStyle253"/>
          <w:rFonts w:ascii="Times New Roman" w:hAnsi="Times New Roman" w:cs="Times New Roman"/>
          <w:sz w:val="22"/>
          <w:szCs w:val="22"/>
        </w:rPr>
        <w:t>развитие познавательно исследовательской и продуктивно</w:t>
      </w:r>
      <w:r>
        <w:rPr>
          <w:rStyle w:val="FontStyle253"/>
          <w:rFonts w:ascii="Times New Roman" w:hAnsi="Times New Roman" w:cs="Times New Roman"/>
          <w:sz w:val="22"/>
          <w:szCs w:val="22"/>
        </w:rPr>
        <w:t>й (конструктивной) деятельности</w:t>
      </w:r>
    </w:p>
    <w:p w:rsidR="00641648" w:rsidRDefault="00641648" w:rsidP="00464899">
      <w:pPr>
        <w:pStyle w:val="Style81"/>
        <w:widowControl/>
        <w:numPr>
          <w:ilvl w:val="0"/>
          <w:numId w:val="5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53"/>
          <w:rFonts w:ascii="Times New Roman" w:hAnsi="Times New Roman" w:cs="Times New Roman"/>
          <w:sz w:val="22"/>
          <w:szCs w:val="22"/>
        </w:rPr>
      </w:pPr>
      <w:r w:rsidRPr="00B83187">
        <w:rPr>
          <w:rStyle w:val="FontStyle253"/>
          <w:rFonts w:ascii="Times New Roman" w:hAnsi="Times New Roman" w:cs="Times New Roman"/>
          <w:sz w:val="22"/>
          <w:szCs w:val="22"/>
        </w:rPr>
        <w:t>формирование элементарн</w:t>
      </w:r>
      <w:r>
        <w:rPr>
          <w:rStyle w:val="FontStyle253"/>
          <w:rFonts w:ascii="Times New Roman" w:hAnsi="Times New Roman" w:cs="Times New Roman"/>
          <w:sz w:val="22"/>
          <w:szCs w:val="22"/>
        </w:rPr>
        <w:t>ых математических представлений</w:t>
      </w:r>
    </w:p>
    <w:p w:rsidR="00641648" w:rsidRDefault="00641648" w:rsidP="00464899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805DC" w:rsidRPr="00FC1128" w:rsidRDefault="00A805DC" w:rsidP="00FC1128">
      <w:pPr>
        <w:tabs>
          <w:tab w:val="num" w:pos="567"/>
        </w:tabs>
        <w:spacing w:after="0" w:line="240" w:lineRule="auto"/>
        <w:ind w:right="-5"/>
        <w:jc w:val="both"/>
        <w:rPr>
          <w:rStyle w:val="FontStyle227"/>
          <w:rFonts w:ascii="Times New Roman" w:eastAsia="Times New Roman" w:hAnsi="Times New Roman" w:cs="Times New Roman"/>
          <w:b w:val="0"/>
          <w:bCs w:val="0"/>
          <w:i/>
          <w:sz w:val="22"/>
          <w:szCs w:val="22"/>
        </w:rPr>
      </w:pPr>
      <w:r w:rsidRPr="00FC1128">
        <w:rPr>
          <w:rFonts w:ascii="Times New Roman" w:eastAsia="Times New Roman" w:hAnsi="Times New Roman" w:cs="Times New Roman"/>
          <w:i/>
        </w:rPr>
        <w:t>Планируемые результаты</w:t>
      </w:r>
    </w:p>
    <w:p w:rsidR="00641648" w:rsidRPr="004F0ED4" w:rsidRDefault="00641648" w:rsidP="00641648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4F0ED4">
        <w:rPr>
          <w:rStyle w:val="FontStyle227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Что должны узнать и освоить дети: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обога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тить непосредственный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чувственн</w:t>
      </w:r>
      <w:r>
        <w:rPr>
          <w:rStyle w:val="FontStyle207"/>
          <w:rFonts w:ascii="Times New Roman" w:hAnsi="Times New Roman" w:cs="Times New Roman"/>
          <w:sz w:val="22"/>
          <w:szCs w:val="22"/>
        </w:rPr>
        <w:t>ый опыт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в разных видах деятельности. 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lastRenderedPageBreak/>
        <w:t>обследовать пред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softHyphen/>
        <w:t>меты, в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ыделяя их цвет, величину, форму;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включать движения рук по предмету в процесс знакомства с ним: обводить руками части предмета, гладить их и т.д.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пражнять</w:t>
      </w:r>
      <w:r>
        <w:rPr>
          <w:rStyle w:val="FontStyle207"/>
          <w:rFonts w:ascii="Times New Roman" w:hAnsi="Times New Roman" w:cs="Times New Roman"/>
          <w:sz w:val="22"/>
          <w:szCs w:val="22"/>
        </w:rPr>
        <w:t>ся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в установлении сходства и различия между предметами, имеющими одинаковое название (одинаковые лопатки; большой красный мяч — маленький синий мяч).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называть свойства предметов.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в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процессе игры с настольным и напольным строительным материалом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по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знакомить</w:t>
      </w:r>
      <w:r>
        <w:rPr>
          <w:rStyle w:val="FontStyle207"/>
          <w:rFonts w:ascii="Times New Roman" w:hAnsi="Times New Roman" w:cs="Times New Roman"/>
          <w:sz w:val="22"/>
          <w:szCs w:val="22"/>
        </w:rPr>
        <w:t>ся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научиться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сооружать элементарные постройки по образ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softHyphen/>
        <w:t>цу, поддерживать желание строить что-то самостоятельно.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учиться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понима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пространственны</w:t>
      </w:r>
      <w:r>
        <w:rPr>
          <w:rStyle w:val="FontStyle207"/>
          <w:rFonts w:ascii="Times New Roman" w:hAnsi="Times New Roman" w:cs="Times New Roman"/>
          <w:sz w:val="22"/>
          <w:szCs w:val="22"/>
        </w:rPr>
        <w:t>е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соотношени</w:t>
      </w:r>
      <w:r>
        <w:rPr>
          <w:rStyle w:val="FontStyle207"/>
          <w:rFonts w:ascii="Times New Roman" w:hAnsi="Times New Roman" w:cs="Times New Roman"/>
          <w:sz w:val="22"/>
          <w:szCs w:val="22"/>
        </w:rPr>
        <w:t>я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.</w:t>
      </w:r>
    </w:p>
    <w:p w:rsidR="00641648" w:rsidRPr="000D7A97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29"/>
          <w:rFonts w:ascii="Times New Roman" w:hAnsi="Times New Roman" w:cs="Times New Roman"/>
          <w:i w:val="0"/>
          <w:iCs w:val="0"/>
          <w:sz w:val="22"/>
          <w:szCs w:val="22"/>
        </w:rPr>
      </w:pP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формирова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групп</w:t>
      </w:r>
      <w:r>
        <w:rPr>
          <w:rStyle w:val="FontStyle207"/>
          <w:rFonts w:ascii="Times New Roman" w:hAnsi="Times New Roman" w:cs="Times New Roman"/>
          <w:sz w:val="22"/>
          <w:szCs w:val="22"/>
        </w:rPr>
        <w:t>ы однородных предметов,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уме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различать количество предметов: </w:t>
      </w:r>
      <w:r w:rsidRPr="00B83187">
        <w:rPr>
          <w:rStyle w:val="FontStyle201"/>
          <w:rFonts w:ascii="Times New Roman" w:hAnsi="Times New Roman" w:cs="Times New Roman"/>
          <w:b w:val="0"/>
          <w:bCs w:val="0"/>
          <w:sz w:val="22"/>
          <w:szCs w:val="22"/>
        </w:rPr>
        <w:t>мно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>го — один (один - много).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29"/>
          <w:rFonts w:ascii="Times New Roman" w:hAnsi="Times New Roman" w:cs="Times New Roman"/>
          <w:i w:val="0"/>
          <w:iCs w:val="0"/>
          <w:sz w:val="22"/>
          <w:szCs w:val="22"/>
        </w:rPr>
        <w:t>у</w:t>
      </w:r>
      <w:r w:rsidRPr="000D7A97">
        <w:rPr>
          <w:rStyle w:val="FontStyle229"/>
          <w:rFonts w:ascii="Times New Roman" w:hAnsi="Times New Roman" w:cs="Times New Roman"/>
          <w:i w:val="0"/>
          <w:iCs w:val="0"/>
          <w:sz w:val="22"/>
          <w:szCs w:val="22"/>
        </w:rPr>
        <w:t>меть различать</w:t>
      </w:r>
      <w:r>
        <w:rPr>
          <w:rStyle w:val="FontStyle229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предметы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контрастных раз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softHyphen/>
        <w:t>меров и их обознач</w:t>
      </w:r>
      <w:r>
        <w:rPr>
          <w:rStyle w:val="FontStyle207"/>
          <w:rFonts w:ascii="Times New Roman" w:hAnsi="Times New Roman" w:cs="Times New Roman"/>
          <w:sz w:val="22"/>
          <w:szCs w:val="22"/>
        </w:rPr>
        <w:t>ать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в речи 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 xml:space="preserve">(большой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дом — 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 xml:space="preserve">маленький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домик, 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 xml:space="preserve">большая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матрешка — 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 xml:space="preserve">маленькая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матрешка, 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 xml:space="preserve">большие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мячи — </w:t>
      </w:r>
      <w:r w:rsidRPr="00B83187">
        <w:rPr>
          <w:rStyle w:val="FontStyle229"/>
          <w:rFonts w:ascii="Times New Roman" w:hAnsi="Times New Roman" w:cs="Times New Roman"/>
          <w:sz w:val="22"/>
          <w:szCs w:val="22"/>
        </w:rPr>
        <w:t xml:space="preserve">маленькие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мячи и т.д.)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различать предметы по форме и называть их (кубик, кирпичик,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шар)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 ориентироваться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в пространстве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(помещение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группы и участка детского сада), ориентироваться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в частях собственного тела (голова, лицо</w:t>
      </w:r>
      <w:r w:rsidRPr="00B83187">
        <w:rPr>
          <w:rStyle w:val="FontStyle249"/>
          <w:rFonts w:ascii="Times New Roman" w:hAnsi="Times New Roman" w:cs="Times New Roman"/>
          <w:sz w:val="22"/>
          <w:szCs w:val="22"/>
        </w:rPr>
        <w:t xml:space="preserve">,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руки, ноги, спина).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зна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ть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названия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предметов ближайшего окружения: игрушки, посуда, одежда, обувь, мебель.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иметь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представления о простейших связях между предметами ближайшего окружения.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едя, зайца, лису и т. д.),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называть их.</w:t>
      </w:r>
      <w:proofErr w:type="gramEnd"/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н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аблюдать за птицами и насекомыми на участке (бабочка и божья коровка), за рыбками в аквариуме. Приучать детей подкармливать птиц.</w:t>
      </w:r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различать по внешнему виду овощи (помидор, огурец, морковь) фрукты (яблоко, груша </w:t>
      </w:r>
      <w:r w:rsidRPr="00B83187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т.д.). </w:t>
      </w:r>
      <w:proofErr w:type="gramEnd"/>
    </w:p>
    <w:p w:rsidR="00641648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бережно относиться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 к растениям </w:t>
      </w:r>
      <w:r w:rsidRPr="00B83187">
        <w:rPr>
          <w:rStyle w:val="FontStyle247"/>
          <w:rFonts w:ascii="Times New Roman" w:hAnsi="Times New Roman" w:cs="Times New Roman"/>
          <w:sz w:val="22"/>
          <w:szCs w:val="22"/>
        </w:rPr>
        <w:t xml:space="preserve">и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 xml:space="preserve">животным. </w:t>
      </w:r>
    </w:p>
    <w:p w:rsidR="00641648" w:rsidRPr="00B83187" w:rsidRDefault="00641648" w:rsidP="00641648">
      <w:pPr>
        <w:pStyle w:val="Style11"/>
        <w:widowControl/>
        <w:numPr>
          <w:ilvl w:val="0"/>
          <w:numId w:val="6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иметь </w:t>
      </w:r>
      <w:r w:rsidRPr="00B83187">
        <w:rPr>
          <w:rStyle w:val="FontStyle207"/>
          <w:rFonts w:ascii="Times New Roman" w:hAnsi="Times New Roman" w:cs="Times New Roman"/>
          <w:sz w:val="22"/>
          <w:szCs w:val="22"/>
        </w:rPr>
        <w:t>элементарные представления об изменениях в природе</w:t>
      </w:r>
    </w:p>
    <w:p w:rsidR="00A76C9D" w:rsidRPr="00BD0FCF" w:rsidRDefault="00A76C9D" w:rsidP="00A76C9D">
      <w:pPr>
        <w:pStyle w:val="a5"/>
        <w:spacing w:after="0"/>
        <w:ind w:left="0" w:right="-96"/>
      </w:pPr>
    </w:p>
    <w:p w:rsidR="00A76C9D" w:rsidRPr="00FC1128" w:rsidRDefault="00A76C9D" w:rsidP="00FC1128">
      <w:pPr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128">
        <w:rPr>
          <w:rFonts w:ascii="Times New Roman" w:hAnsi="Times New Roman" w:cs="Times New Roman"/>
          <w:i/>
          <w:sz w:val="24"/>
          <w:szCs w:val="24"/>
        </w:rPr>
        <w:t>Материально-техническая база</w:t>
      </w:r>
    </w:p>
    <w:p w:rsidR="00A76C9D" w:rsidRPr="00BD0FCF" w:rsidRDefault="00A76C9D" w:rsidP="00A76C9D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0FCF">
        <w:rPr>
          <w:rFonts w:ascii="Times New Roman" w:hAnsi="Times New Roman" w:cs="Times New Roman"/>
          <w:sz w:val="24"/>
          <w:szCs w:val="24"/>
        </w:rPr>
        <w:t>демонстрационный материал, картины</w:t>
      </w:r>
    </w:p>
    <w:p w:rsidR="00A76C9D" w:rsidRPr="00BD0FCF" w:rsidRDefault="00A76C9D" w:rsidP="00A76C9D">
      <w:pPr>
        <w:numPr>
          <w:ilvl w:val="0"/>
          <w:numId w:val="11"/>
        </w:numPr>
        <w:tabs>
          <w:tab w:val="clear" w:pos="720"/>
          <w:tab w:val="num" w:pos="567"/>
          <w:tab w:val="num" w:pos="2880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0FCF">
        <w:rPr>
          <w:rFonts w:ascii="Times New Roman" w:hAnsi="Times New Roman" w:cs="Times New Roman"/>
          <w:sz w:val="24"/>
          <w:szCs w:val="24"/>
        </w:rPr>
        <w:t>сюжетные картинки</w:t>
      </w:r>
    </w:p>
    <w:p w:rsidR="00A76C9D" w:rsidRPr="00BD0FCF" w:rsidRDefault="00A76C9D" w:rsidP="00A76C9D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0FCF">
        <w:rPr>
          <w:rFonts w:ascii="Times New Roman" w:hAnsi="Times New Roman" w:cs="Times New Roman"/>
          <w:sz w:val="24"/>
          <w:szCs w:val="24"/>
        </w:rPr>
        <w:t>раздаточный материал, картинки</w:t>
      </w:r>
    </w:p>
    <w:p w:rsidR="00A76C9D" w:rsidRPr="00BD0FCF" w:rsidRDefault="00A76C9D" w:rsidP="00A76C9D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0FCF">
        <w:rPr>
          <w:rFonts w:ascii="Times New Roman" w:hAnsi="Times New Roman" w:cs="Times New Roman"/>
          <w:sz w:val="24"/>
          <w:szCs w:val="24"/>
        </w:rPr>
        <w:t xml:space="preserve">дидактические игры и пособия </w:t>
      </w:r>
    </w:p>
    <w:p w:rsidR="00A76C9D" w:rsidRPr="00BD0FCF" w:rsidRDefault="00A76C9D" w:rsidP="00A76C9D">
      <w:pPr>
        <w:numPr>
          <w:ilvl w:val="0"/>
          <w:numId w:val="11"/>
        </w:numPr>
        <w:tabs>
          <w:tab w:val="clear" w:pos="720"/>
          <w:tab w:val="num" w:pos="567"/>
          <w:tab w:val="num" w:pos="2880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0FCF">
        <w:rPr>
          <w:rFonts w:ascii="Times New Roman" w:hAnsi="Times New Roman" w:cs="Times New Roman"/>
          <w:sz w:val="24"/>
          <w:szCs w:val="24"/>
        </w:rPr>
        <w:t xml:space="preserve">игрушки </w:t>
      </w:r>
    </w:p>
    <w:p w:rsidR="00A76C9D" w:rsidRPr="00BD0FCF" w:rsidRDefault="00A76C9D" w:rsidP="00A76C9D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FC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D0FCF">
        <w:rPr>
          <w:rFonts w:ascii="Times New Roman" w:hAnsi="Times New Roman" w:cs="Times New Roman"/>
          <w:sz w:val="24"/>
          <w:szCs w:val="24"/>
        </w:rPr>
        <w:t xml:space="preserve"> с набором картинок для драматизации сказок, </w:t>
      </w:r>
      <w:proofErr w:type="spellStart"/>
      <w:r w:rsidRPr="00BD0FC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</w:p>
    <w:p w:rsidR="00A76C9D" w:rsidRDefault="00A76C9D" w:rsidP="00FC1128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0FCF">
        <w:rPr>
          <w:rFonts w:ascii="Times New Roman" w:hAnsi="Times New Roman" w:cs="Times New Roman"/>
          <w:sz w:val="24"/>
          <w:szCs w:val="24"/>
        </w:rPr>
        <w:t>персонажи настольного театра, детская художественная литература</w:t>
      </w:r>
    </w:p>
    <w:p w:rsidR="00FC1128" w:rsidRPr="00FC1128" w:rsidRDefault="00FC1128" w:rsidP="00FC1128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27D8B" w:rsidRPr="00FC1128" w:rsidRDefault="00527D8B" w:rsidP="00FC1128">
      <w:pPr>
        <w:pStyle w:val="Default"/>
        <w:jc w:val="both"/>
        <w:rPr>
          <w:bCs/>
          <w:i/>
          <w:color w:val="auto"/>
        </w:rPr>
      </w:pPr>
      <w:r w:rsidRPr="00FC1128">
        <w:rPr>
          <w:bCs/>
          <w:i/>
          <w:color w:val="auto"/>
        </w:rPr>
        <w:t>Взаимодействи</w:t>
      </w:r>
      <w:r w:rsidR="003A5C4F" w:rsidRPr="00FC1128">
        <w:rPr>
          <w:bCs/>
          <w:i/>
          <w:color w:val="auto"/>
        </w:rPr>
        <w:t>е</w:t>
      </w:r>
      <w:r w:rsidRPr="00FC1128">
        <w:rPr>
          <w:bCs/>
          <w:i/>
          <w:color w:val="auto"/>
        </w:rPr>
        <w:t xml:space="preserve"> педагогического коллектива с семьями воспитанников по реализации образовательной области «Познавательное развитие»</w:t>
      </w:r>
    </w:p>
    <w:p w:rsidR="00527D8B" w:rsidRDefault="00527D8B" w:rsidP="00527D8B">
      <w:pPr>
        <w:pStyle w:val="Default"/>
        <w:ind w:firstLine="567"/>
        <w:jc w:val="both"/>
        <w:rPr>
          <w:i/>
        </w:rPr>
      </w:pPr>
    </w:p>
    <w:p w:rsidR="00527D8B" w:rsidRDefault="00527D8B" w:rsidP="00527D8B">
      <w:pPr>
        <w:pStyle w:val="Default"/>
        <w:ind w:firstLine="567"/>
        <w:jc w:val="both"/>
        <w:rPr>
          <w:b/>
          <w:bCs/>
          <w:color w:val="auto"/>
        </w:rPr>
      </w:pPr>
      <w:r w:rsidRPr="001735C9">
        <w:rPr>
          <w:i/>
        </w:rPr>
        <w:t>Направления деятельности дошкольных групп в области социального партнерства с семьями воспитанников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издание информационных памяток, оформление стендов силами дошкольных групп и семьи с целью повышения информированности родителей о содержании жизни детей в образовательном учреждении, их достижениях и интересах (рисунки, стихи, рассказы дошкольников)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семинары-практикумы для родителей, которые помогают выявить педагогические затруднения в семье, преодолеть сложившиеся стереотипы, снять родительские страхи, нацелить взрослых на гуманные методы взаимодействия с ребенком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педагогическая диагностика в присутствии родителей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дни «открытых дверей»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наблюдение за детьми на занятиях (</w:t>
      </w:r>
      <w:proofErr w:type="spellStart"/>
      <w:r w:rsidRPr="000C4802">
        <w:rPr>
          <w:rFonts w:ascii="Times New Roman" w:hAnsi="Times New Roman"/>
          <w:color w:val="000000"/>
          <w:sz w:val="24"/>
          <w:szCs w:val="24"/>
        </w:rPr>
        <w:t>фотозапись</w:t>
      </w:r>
      <w:proofErr w:type="spellEnd"/>
      <w:r w:rsidRPr="000C4802">
        <w:rPr>
          <w:rFonts w:ascii="Times New Roman" w:hAnsi="Times New Roman"/>
          <w:color w:val="000000"/>
          <w:sz w:val="24"/>
          <w:szCs w:val="24"/>
        </w:rPr>
        <w:t xml:space="preserve">) с последующим использованием материалов на индивидуальных и групповых консультациях для родителей для анализа интеллектуальной активности ребенка, его познавательных интересов, степени </w:t>
      </w:r>
      <w:r w:rsidRPr="000C4802">
        <w:rPr>
          <w:rFonts w:ascii="Times New Roman" w:hAnsi="Times New Roman"/>
          <w:color w:val="000000"/>
          <w:sz w:val="24"/>
          <w:szCs w:val="24"/>
        </w:rPr>
        <w:lastRenderedPageBreak/>
        <w:t>работоспособности и пр., а также выявления причин негативных тенденций и совместный с родителями поиск путей их преодоления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совместное с родителями чтение художественной литературы, рассматривание иллюстраций к книгам, выполненных профессиональными художниками, и создание собственных иллюстраций, оформляемых затем в виде выставок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создание тематических выставок детских книг из семейных библиотек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совместная поисковая деятельность детей и родителей, чтение энциклопедической литературы, рассматривание соответствующих иллюстраций и обобщение полученной информации в виде панно, коллажей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создание в группах при участии родителей «коллекций» – наборов предметов для творческой работы детей на занятиях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создание фотоальбомов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подготовка и проведение фотовыставок различной тематики в соответствии с задачами годового плана</w:t>
      </w:r>
    </w:p>
    <w:p w:rsidR="00527D8B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совместная работа педагогов, родителей детей по подготовке тематических бесед в соответствии с программами</w:t>
      </w:r>
    </w:p>
    <w:p w:rsidR="00527D8B" w:rsidRPr="000C4802" w:rsidRDefault="00527D8B" w:rsidP="00527D8B">
      <w:pPr>
        <w:numPr>
          <w:ilvl w:val="0"/>
          <w:numId w:val="20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4802">
        <w:rPr>
          <w:rFonts w:ascii="Times New Roman" w:hAnsi="Times New Roman"/>
          <w:color w:val="000000"/>
          <w:sz w:val="24"/>
          <w:szCs w:val="24"/>
        </w:rPr>
        <w:t>проведение тематических праздников в соответствии с задачами годового плана</w:t>
      </w:r>
    </w:p>
    <w:p w:rsidR="00527D8B" w:rsidRPr="00615855" w:rsidRDefault="00527D8B">
      <w:pPr>
        <w:rPr>
          <w:rFonts w:ascii="Times New Roman" w:hAnsi="Times New Roman" w:cs="Times New Roman"/>
        </w:rPr>
      </w:pPr>
    </w:p>
    <w:sectPr w:rsidR="00527D8B" w:rsidRPr="00615855" w:rsidSect="0074211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6C9"/>
    <w:multiLevelType w:val="hybridMultilevel"/>
    <w:tmpl w:val="07B89B0E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20343"/>
    <w:multiLevelType w:val="hybridMultilevel"/>
    <w:tmpl w:val="81BA27A0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6601B"/>
    <w:multiLevelType w:val="hybridMultilevel"/>
    <w:tmpl w:val="75221C96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D1444"/>
    <w:multiLevelType w:val="hybridMultilevel"/>
    <w:tmpl w:val="62CCA5FA"/>
    <w:lvl w:ilvl="0" w:tplc="EF7273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C5B15"/>
    <w:multiLevelType w:val="hybridMultilevel"/>
    <w:tmpl w:val="1D0A6B7C"/>
    <w:lvl w:ilvl="0" w:tplc="94A6232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DD7F99"/>
    <w:multiLevelType w:val="hybridMultilevel"/>
    <w:tmpl w:val="BF8E5F48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57332"/>
    <w:multiLevelType w:val="hybridMultilevel"/>
    <w:tmpl w:val="386275CC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D3655"/>
    <w:multiLevelType w:val="hybridMultilevel"/>
    <w:tmpl w:val="1D2CA586"/>
    <w:lvl w:ilvl="0" w:tplc="EF7273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27B83"/>
    <w:multiLevelType w:val="hybridMultilevel"/>
    <w:tmpl w:val="50146EEE"/>
    <w:lvl w:ilvl="0" w:tplc="9A181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95786"/>
    <w:multiLevelType w:val="hybridMultilevel"/>
    <w:tmpl w:val="099E44BC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B5C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D4A7A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00D76F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5C67D8D"/>
    <w:multiLevelType w:val="hybridMultilevel"/>
    <w:tmpl w:val="BB26337C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55166"/>
    <w:multiLevelType w:val="hybridMultilevel"/>
    <w:tmpl w:val="D6007802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4F0356"/>
    <w:multiLevelType w:val="hybridMultilevel"/>
    <w:tmpl w:val="4266A13A"/>
    <w:lvl w:ilvl="0" w:tplc="104EEF1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6A66164"/>
    <w:multiLevelType w:val="hybridMultilevel"/>
    <w:tmpl w:val="43C41688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9587B"/>
    <w:multiLevelType w:val="hybridMultilevel"/>
    <w:tmpl w:val="674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B4A2B"/>
    <w:multiLevelType w:val="hybridMultilevel"/>
    <w:tmpl w:val="283013D0"/>
    <w:lvl w:ilvl="0" w:tplc="94A62324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662A3741"/>
    <w:multiLevelType w:val="hybridMultilevel"/>
    <w:tmpl w:val="B024DA0E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4"/>
  </w:num>
  <w:num w:numId="5">
    <w:abstractNumId w:val="9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19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  <w:num w:numId="15">
    <w:abstractNumId w:val="11"/>
  </w:num>
  <w:num w:numId="16">
    <w:abstractNumId w:val="10"/>
  </w:num>
  <w:num w:numId="17">
    <w:abstractNumId w:val="12"/>
  </w:num>
  <w:num w:numId="18">
    <w:abstractNumId w:val="6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5855"/>
    <w:rsid w:val="0000289A"/>
    <w:rsid w:val="0007537D"/>
    <w:rsid w:val="000C7B05"/>
    <w:rsid w:val="00131446"/>
    <w:rsid w:val="00136760"/>
    <w:rsid w:val="001754AF"/>
    <w:rsid w:val="001D76C9"/>
    <w:rsid w:val="002577A8"/>
    <w:rsid w:val="003262E6"/>
    <w:rsid w:val="00375F4A"/>
    <w:rsid w:val="003A5C4F"/>
    <w:rsid w:val="003E6BBB"/>
    <w:rsid w:val="00430CA2"/>
    <w:rsid w:val="00464899"/>
    <w:rsid w:val="00471754"/>
    <w:rsid w:val="00527D8B"/>
    <w:rsid w:val="00615855"/>
    <w:rsid w:val="00641648"/>
    <w:rsid w:val="00742115"/>
    <w:rsid w:val="009131E9"/>
    <w:rsid w:val="00915A62"/>
    <w:rsid w:val="009C304E"/>
    <w:rsid w:val="00A33604"/>
    <w:rsid w:val="00A72D33"/>
    <w:rsid w:val="00A76C9D"/>
    <w:rsid w:val="00A805DC"/>
    <w:rsid w:val="00B2502F"/>
    <w:rsid w:val="00BA7BCD"/>
    <w:rsid w:val="00BC1298"/>
    <w:rsid w:val="00BD0FCF"/>
    <w:rsid w:val="00C2317B"/>
    <w:rsid w:val="00C87B2F"/>
    <w:rsid w:val="00D568DC"/>
    <w:rsid w:val="00E749C9"/>
    <w:rsid w:val="00F670A0"/>
    <w:rsid w:val="00FC1128"/>
    <w:rsid w:val="00FC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8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158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207">
    <w:name w:val="Font Style207"/>
    <w:basedOn w:val="a0"/>
    <w:rsid w:val="00615855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61585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">
    <w:name w:val="Style5"/>
    <w:basedOn w:val="a"/>
    <w:rsid w:val="0064164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basedOn w:val="a0"/>
    <w:rsid w:val="00641648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7">
    <w:name w:val="Font Style247"/>
    <w:basedOn w:val="a0"/>
    <w:rsid w:val="0064164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9">
    <w:name w:val="Font Style249"/>
    <w:basedOn w:val="a0"/>
    <w:rsid w:val="00641648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1">
    <w:name w:val="Style11"/>
    <w:basedOn w:val="a"/>
    <w:rsid w:val="0064164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64164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a0"/>
    <w:rsid w:val="00641648"/>
    <w:rPr>
      <w:rFonts w:ascii="Microsoft Sans Serif" w:hAnsi="Microsoft Sans Serif" w:cs="Microsoft Sans Serif"/>
      <w:sz w:val="18"/>
      <w:szCs w:val="18"/>
    </w:rPr>
  </w:style>
  <w:style w:type="character" w:customStyle="1" w:styleId="FontStyle201">
    <w:name w:val="Font Style201"/>
    <w:basedOn w:val="a0"/>
    <w:rsid w:val="0064164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4">
    <w:name w:val="Style94"/>
    <w:basedOn w:val="a"/>
    <w:rsid w:val="0064164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64164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styleId="a5">
    <w:name w:val="Body Text Indent"/>
    <w:basedOn w:val="a"/>
    <w:link w:val="a6"/>
    <w:rsid w:val="00A76C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76C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D5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805DC"/>
    <w:pPr>
      <w:ind w:left="720"/>
      <w:contextualSpacing/>
    </w:pPr>
  </w:style>
  <w:style w:type="paragraph" w:customStyle="1" w:styleId="Default">
    <w:name w:val="Default"/>
    <w:rsid w:val="00A80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A8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8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2012-08-21T17:57:00Z</dcterms:created>
  <dcterms:modified xsi:type="dcterms:W3CDTF">2015-09-17T09:52:00Z</dcterms:modified>
</cp:coreProperties>
</file>