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61.85pt;margin-top:-32.5pt;width:579.5pt;height:833.8pt;z-index:-251658240;visibility:visible">
            <v:imagedata r:id="rId7" o:title="" cropbottom="545f" cropright="1631f" blacklevel="1311f"/>
          </v:shape>
        </w:pict>
      </w: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в) 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 с оформлением инструктажа в журнале установленного образца.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2.5. На всех работников заводятся трудовые книжки согласно Инструкции по заполнению и правилам ведения и хранения трудовых книжек.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2.6. На всех педагогических работников и специалистов заводится личное дело работника, которое состоит из личного листка по учету кадров, автобиографии, копии документа об образования, материалов по результатам аттестации, копии приказов о приеме на работу, переводе и увольнении, поощрениях и наказаниях.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2.7. Прекращение трудового договора может иметь место только по основаниям, предусмотренным законодательством, оформляется приказом.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2.8. После прекращения трудового договора администрация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>ОУ «Рыпушкальская ООШ» обязана выдать работнику трудовую книжку.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2.9. Увольнение в случаях сокращения численности или штата работников производится согласно ТК РФ, если невозможно перевести работника, с его  согласия, на другую работу.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b/>
          <w:bCs/>
          <w:sz w:val="24"/>
          <w:szCs w:val="24"/>
        </w:rPr>
      </w:pPr>
      <w:r w:rsidRPr="00887228">
        <w:rPr>
          <w:b/>
          <w:bCs/>
          <w:sz w:val="24"/>
          <w:szCs w:val="24"/>
        </w:rPr>
        <w:t>3. ОСНОВНЫЕ ОБЯЗАННОСТИ РАБОТНИКОВ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  <w:u w:val="single"/>
        </w:rPr>
      </w:pP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  <w:u w:val="single"/>
        </w:rPr>
      </w:pPr>
      <w:r w:rsidRPr="00887228">
        <w:rPr>
          <w:sz w:val="24"/>
          <w:szCs w:val="24"/>
        </w:rPr>
        <w:t>3.1.</w:t>
      </w:r>
      <w:r w:rsidRPr="00887228">
        <w:rPr>
          <w:sz w:val="24"/>
          <w:szCs w:val="24"/>
          <w:u w:val="single"/>
        </w:rPr>
        <w:t xml:space="preserve"> Работники учреждения обязаны: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а) работать честно и добросовестно, строго выполнять обязанности, возложенные  на них Уставом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>ОУ «Рыпушкальская ООШ», Правилами внутреннего трудового распорядка, положениями и должностными инструкциями.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б) соблюдать дисциплину труда – основу порядка в школе, вовремя приходить на работу (начало работы в дошкольных группах с 7.30 до 17.30, начало занятий в школе с 8.15), соблюдать установленную продолжительность рабочего времени, максимально используя его для творческого и эффективного выполнения возложенных на них обязанностей, воздерживаться от действий, мешающих другим работникам, выполнять свои трудовые обязанности, своевременно и точно исполнять распоряжения администрации.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в) всемерно стремиться к повышению качества выполняемой работы, не допускать упущений в ней, строго соблюдать исполнительскую дисциплину, постоянно проявлять творческую инициативу, направленную на достижение высоких результатов трудовой дисциплины.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г) соблюдать требования техники безопасности и охраны труда, производственной санитарии, гигиены, противопожарной охраны, предусмотренные соответствующими правилами и инструкциями, работать в выданной спецодежде и обуви, пользоваться необходимыми средствами индивидуальной защиты.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д) быть всегда внимательными к детям, вежливыми с родителями обучающихся, воспитанников и членами коллектива.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е) систематически повышать свой культурный уровень, деловую квалификацию.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ж) быть примером достойного поведения и высокого морального долга на работе, в быту и общественных местах.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з) содержать свое рабочее место в чистоте и порядке, соблюдать установленный порядок хранения материальных ценностей и документов.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и) беречь и укреплять государственную собственность (оборудование, инвентарь, учебные пособия и т.д.), экономно расходовать материалы, топливо и электроэнергию, воспитывать у обучающихся и воспитанников бережное отношение к государственному имуществу.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к) проходить в установленные сроки периодические медицинские осмотры, гигиеническую аттестацию.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Педагогические работники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>ОУ «Рыпушкальская ООШ» несут полную ответственность за жизнь и здоровье детей во время проведения уроков, занятий, внеклассных и внешкольных мероприятий, организуемых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>ОУ «Рыпушкальская ООШ». О всех случаях травматизма учащихся и воспитанников немедленно сообщать администрации.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3.2. В установленном порядке приказом директора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>ОУ «Рыпушкальская ООШ» в дополнение к учебной работе на учителей может быть возложено классное руководство, заведование учебными кабинетами, учебно-опытным участком, организация трудового обучения, профессиональной ориентации, а также выполнение других учебно-воспитательных функций.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 xml:space="preserve">3.3. Педагогические работники (учителя, воспитатели) проходят аттестацию согласно Положению об аттестации педагогических </w:t>
      </w:r>
      <w:r>
        <w:rPr>
          <w:sz w:val="24"/>
          <w:szCs w:val="24"/>
        </w:rPr>
        <w:t>работников</w:t>
      </w:r>
      <w:r w:rsidRPr="00887228">
        <w:rPr>
          <w:sz w:val="24"/>
          <w:szCs w:val="24"/>
        </w:rPr>
        <w:t>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3.4. Работники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>ОУ «Рыпушкальская ООШ» имеют право совмещать работу по профессиям и должностям согласно Перечню профессий и должностей работников учреждений системы Министерства просвещения РФ, которым могут устанавливаться доплаты за совмещение профессий (должностей), расширение зон обслуживания или увеличение объема выполняемых работ.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3.5. Круг основных обязанностей (работ) педагогических работников, учебно-воспитательного и обслуживающего персонала определяется Уставом учреждения, Правилами внутреннего трудового распорядка, должностными инструкциями и положениями, утвержденными в установленном порядке.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b/>
          <w:bCs/>
          <w:sz w:val="24"/>
          <w:szCs w:val="24"/>
        </w:rPr>
      </w:pPr>
      <w:r w:rsidRPr="00887228">
        <w:rPr>
          <w:b/>
          <w:bCs/>
          <w:sz w:val="24"/>
          <w:szCs w:val="24"/>
        </w:rPr>
        <w:t>4. ОСНОВНЫЕ ОБЯЗАННОСТИ АДМИНИСТРАЦИИ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  <w:u w:val="single"/>
        </w:rPr>
      </w:pPr>
    </w:p>
    <w:p w:rsidR="00210BBF" w:rsidRPr="00887228" w:rsidRDefault="00210BBF" w:rsidP="00887228">
      <w:pPr>
        <w:pStyle w:val="BodyTextIndent"/>
        <w:widowControl/>
        <w:numPr>
          <w:ilvl w:val="1"/>
          <w:numId w:val="1"/>
        </w:numPr>
        <w:autoSpaceDE/>
        <w:autoSpaceDN/>
        <w:adjustRightInd/>
        <w:spacing w:after="0"/>
        <w:ind w:left="0" w:firstLine="567"/>
        <w:jc w:val="both"/>
        <w:rPr>
          <w:sz w:val="24"/>
          <w:szCs w:val="24"/>
          <w:u w:val="single"/>
        </w:rPr>
      </w:pPr>
      <w:r w:rsidRPr="00887228">
        <w:rPr>
          <w:sz w:val="24"/>
          <w:szCs w:val="24"/>
          <w:u w:val="single"/>
        </w:rPr>
        <w:t>Администрация учреждения обязана: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а) обеспечивать соблюдение работниками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>ОУ «Рыпушкальская ООШ»  обязанностей, возложенных на них Уставом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>ОУ «Рыпушкальская ООШ» и Правилами внутреннего трудового распорядка.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б) правильно организовать труд работников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>ОУ «Рыпушкальская ООШ» в соответствии с их специальностью и квалификацией, закрепить за каждым из них определенное место работы, обеспечивать исправное состояние оборудования, здоровые и безопасные условия труда.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в) обеспечить строгое соблюдение трудовой и производственной дисциплины, постоянно осуществлять организаторскую и воспитательную работу, направленную на ее укрепление, устранение потерь рабочего времени, рациональное использование трудовых ресурсов, формирование стабильных трудовых коллективом, создание благоприятных условий работы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>ОУ «Рыпушкальская ООШ», своевременно применять меры воздействия к нарушителям трудовой дисциплины, учитывая при этом мнение трудового коллектива.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г) работника, появившегося на работе в нетрезвом состоянии, не  допускать к исполнению своих обязанностей в данный рабочий день и принять к нему соответствующие меры согласно действующему законодательству.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д) совершенствовать учебно-воспитательный процесс, создавать условия для внедрения научной организации труда, осуществлять мероприятия по повышению качества работы, культуры труда, организовать изучение, распространение и внедрение передового опыта работников данного и других коллективов образовательных учреждений.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е) обеспечить систематическое повышение работниками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>ОУ «Рыпушкальская ООШ» теоретического уровня и деловой квалификации, проводить в установленные сроки аттестацию педагогических работников, создавать необходимые условия для совмещения работы с обучением в учебных заведениях.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ж) принимать меры к своевременному обеспечению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>ОУ «Рыпушкальская ООШ» необходимым оборудованием, учебными пособиями, хозяйственным инвентарем.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з) неуклонно соблюдать законодательство о труде, правила охраны труда, улучшить условия работы.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и) создавать условия, обеспечивающие охрану жизни и здоровья обучающихся, воспитанников и работников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>ОУ «Рыпушкальская ООШ», предупреждать их заболеваемость и травматизм, контролировать знания и соблюдение работниками всех требований инструкции и гигиены, правила пожарной безопасности.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к) обеспечить сохранность имущества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>ОУ «Рыпушкальская ООШ»,  сотрудников, обучающихся и воспитанников.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л) организовать горячее питание обучающихся, воспитанников и сотрудников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>ОУ «Рыпушкальская ООШ».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м) выдавать заработную плату в установленные сроки, обеспечить систематический контроль за соблюдением условий оплаты труда работников и расходованием фонда заработной платы.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н) чутко относиться к повседневным нуждам работников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>ОУ «Рыпушкальская ООШ», обеспечивать предоставление установленных им льгот.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о) создать условия для всемерного повышения эффективности и улучшения качества работы, своевременно подводить итоги, повышать роль морального и материального стимулирования труда, решать вопросы о поощрении передовых работников.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п) способствовать созданию в трудовом коллективе деловой, творческой обстановки, всемерно поддерживать  и развивать инициативу и активность работников, обеспечивать их участие в управлении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>ОУ «Рыпушкальская ООШ», в полной мере используя собрания трудового коллектива, производственные совещания и различные формы общественной самодеятельности, своевременно рассматривать критические замечания работников и сообщать им о принятых мерах.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4.2. Администрация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>ОУ «Рыпушкальская ООШ» несет ответственность за жизнь и здоровье обучающихся и воспитанников во время пребывания их в учреждении и участия в мероприятиях, организуемых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>ОУ «Рыпушкальская ООШ». О всех случаях травматизма сообщает в районный отдел образования в установленном порядке.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b/>
          <w:bCs/>
          <w:sz w:val="24"/>
          <w:szCs w:val="24"/>
        </w:rPr>
      </w:pPr>
      <w:r w:rsidRPr="00887228">
        <w:rPr>
          <w:b/>
          <w:bCs/>
          <w:sz w:val="24"/>
          <w:szCs w:val="24"/>
        </w:rPr>
        <w:t>5. РАБОЧЕЕ ВРЕМЯ И ЕГО ИСПОЛЬЗОВАНИЕ.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5.1. В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>ОУ «Рыпушкальская ООШ» установлена пятидневная рабочая неделя с двумя выходными днями.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Рабочее время педагогических работников определяется учебным расписанием и должностными обязанностями, возлагаемыми на них Уставом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>ОУ «Рыпушкальская ООШ»  и Правилами внутреннего трудового распорядка.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Администрация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>ОУ «Рыпушкальская ООШ» обязана организовать учет явки на работу и ухода с работы.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5.2. Учебную нагрузку педагогическим работникам на новый учебный год устанавливает директор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>ОУ «Рыпушкальская ООШ» до ухода работников в отпуск.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При этом необходимо учитывать: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а) у педагогических работников, как правило, должна сохраняться преемственность классов, групп и объем учебной нагрузки.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 xml:space="preserve">б) </w:t>
      </w:r>
      <w:r>
        <w:rPr>
          <w:sz w:val="24"/>
          <w:szCs w:val="24"/>
        </w:rPr>
        <w:t>у</w:t>
      </w:r>
      <w:r w:rsidRPr="00887228">
        <w:rPr>
          <w:sz w:val="24"/>
          <w:szCs w:val="24"/>
        </w:rPr>
        <w:t xml:space="preserve">чебная нагрузка, как правило, не должна превышать числа часов, соответствующего полутора ставкам. В исключительных случаях, при недостаточном количестве учителей по некоторым дисциплинам, учебная нагрузка им может быть установлена в большом объеме с разрешения соответствующего органа </w:t>
      </w:r>
      <w:r>
        <w:rPr>
          <w:sz w:val="24"/>
          <w:szCs w:val="24"/>
        </w:rPr>
        <w:t>управления образованием.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в) молодых специалистов после окончания ими учебного заведения необходимо обеспечить учебной нагрузкой не менее количества часов, соответствующей ставке заработной платы.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г) неполная учебная нагрузка работника возможна только при его согласии, которое должно быть выражено в письменной форме.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д) объем учебной нагрузки у педагогических работников должен быть, как правило, стабильным на протяжении всего учебного года. Уменьшение его возможно только при сокращении числа обучающихся, воспитанников и классов-комплектов в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>ОУ «Рыпушкальская ООШ», а также в некоторых других исключительных случаях.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Администрация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>ОУ «Рыпушкальская ООШ» по согласованию с профсоюзным комитетом утверждает учебную нагрузку педагогическим работникам на новый учебный год.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5.3. Расписание уроков составляется и утверждается администрацией по согласованию с профсоюзным комитетом с учетом обеспечения педагогической целесообразности, соблюдением санитарно-гигиенических норм и максимальной экономии времени учителя.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Воспитателям дошкольных групп запрещается оставлять работу до прихода сменяющего работника. В случае неявки сменяющего воспитатель заявляет об этом администрации, которая обязана принять меры к немедленной замене его другим работником.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5.4. Продолжительность рабочего дня обслуживающего персонала и рабочих определяется графиком сменности, составляемым с соблюдением установленной продолжительности рабочего времени за неделю или другой учетный период, и утверждается администрацией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>ОУ «Рыпушкальская ООШ».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5.5. Работа в праздничные и выходные дни запрещена.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Привлечение отдельных работников МОУ «Рыпушкальская ООШ» (учителей, воспитателей и др.) к дежурству и к некоторым видам работ в выходные и праздничные дни допускается в исключительных случаях, предусмотренных законодательством, с согласия профсоюзного комитета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>ОУ «Рыпушкальская ООШ», по письменному приказу администрации. Дни отдыха за дежурство или работу в выходные и праздничные дни предоставляются в порядке, предусмотренном действующим законодательством, или с согласия работника в каникулярное время, не совпадающее с очередным отпуском.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Запрещается привлекать к дежурству и к некоторым видам работ в выходные и праздничные дни беременных женщин и матерей, имеющих детей в возрасте до 12 лет.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5.6. Администрация привлекает педагогических работников к дежурству по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 xml:space="preserve">ОУ «Рыпушкальская ООШ». Дежурство должно начинаться не ранее чем за 20 минут до начала занятий и продолжаться не более 20 минут после окончания уроков. График дежурства составляется на </w:t>
      </w:r>
      <w:r>
        <w:rPr>
          <w:sz w:val="24"/>
          <w:szCs w:val="24"/>
        </w:rPr>
        <w:t>учебную четверть</w:t>
      </w:r>
      <w:r w:rsidRPr="00887228">
        <w:rPr>
          <w:sz w:val="24"/>
          <w:szCs w:val="24"/>
        </w:rPr>
        <w:t xml:space="preserve"> и утверждается директором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>ОУ «Рыпушкальская ООШ» по согласованию с ПК. График вывешивается на видном месте.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5.7. Время осенних, зимних и весенних каникул, а также время летних каникул, не совпадающее с основным отпуском, является рабочим временем педагогических работников. В эти периоды они привлекаются администрацией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>ОУ «Рыпушкальская ООШ» к педагогической и организационной работе.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В каникулярное время учебно-вспомогательный и обслуживающий персонал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>ОУ «Рыпушкальская ООШ» привлекается к выполнению хозяйственных работ, не требующих специальных знаний (мелкий ремонт, работа на территории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>ОУ «Рыпушкальская ООШ», охрана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>ОУ «Рыпушкальская ООШ» и др.), в пределах установленного им рабочего времени.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5.8. Общие собрания трудового коллектива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>ОУ «Рыпушкальская ООШ» проводятся по мере необходимости, но не реже двух раз в год.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Заседания педагогического совета проводятся, как правило, один раз в учебную четверть. Занятия внутришкольных методических объединений учителей и воспитателей проводятся не чаще двух раз в учебную четверть.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Общие родительские собрания созываются не реже двух раз в год, классные – не реже четырех раз в год.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5.9. Общие собрания трудового коллектива, заседания педагогического совета и занятия внутришкольных методических объединений должны продолжаться, как правило, не более 2-х часов, родительское собрание – 1,5 часа, собрания школьников и заседания организаций школьников – 1 час, занятия кружков, секций – от 45 минут до 1,5 часа.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5.10. Очередность представления ежегодных отпусков устанавливается администрацией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>ОУ «Рыпушкальская ООШ» по согласованию с профсоюзным комитетом с учетом необходимости обеспечения нормальной работы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>ОУ «Рыпушкальская ООШ»  и благоприятных условий для отдыха работников. Отпуска педагогическим работникам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>ОУ «Рыпушкальская ООШ», как правило, предоставляются в период летних каникул. График отпусков составляется на каждый календарный год за 2 недели до наступления календарного года и доводится до сведения всех работников.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Предоставление отпуска директору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>ОУ «Рыпушкальская ООШ» оформляется распоряжением Главы Администрации Олонецкого национального муниципального района, другим работникам – приказом по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 xml:space="preserve">ОУ «Рыпушкальская ООШ». 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  <w:u w:val="single"/>
        </w:rPr>
      </w:pPr>
      <w:r w:rsidRPr="00887228">
        <w:rPr>
          <w:sz w:val="24"/>
          <w:szCs w:val="24"/>
        </w:rPr>
        <w:t>5.11. Педагогическим и другим работникам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 xml:space="preserve">ОУ «Рыпушкальская ООШ» </w:t>
      </w:r>
      <w:r w:rsidRPr="00887228">
        <w:rPr>
          <w:sz w:val="24"/>
          <w:szCs w:val="24"/>
          <w:u w:val="single"/>
        </w:rPr>
        <w:t>запрещается: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а) изменять по своему усмотрению расписание уроков (занятий) и график работы.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б) отменять, удлинять или сокращать продолжительность уроков (занятий) и перерывов (перемен) между ними.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в) удалять обучающихся (воспитанников) с уроков (занятий).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 xml:space="preserve">5.12. </w:t>
      </w:r>
      <w:r w:rsidRPr="00887228">
        <w:rPr>
          <w:sz w:val="24"/>
          <w:szCs w:val="24"/>
          <w:u w:val="single"/>
        </w:rPr>
        <w:t>Запрещается: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а) отвлекать педагогических работников и руководителей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>ОУ «Рыпушкальская ООШ» в учебное время от их непосредственной работы, вызывать или снимать их с работы для выполнения общественных обязанностей и проведения разного рода мероприятий, не связанных с производственной деятельностью.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б) созывать в рабочее время собрания, заседания и всякого рода совещания по общественным делам.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5.13. Посторонние лица могут присутствовать во время урока в классе (группе) только с разрешением директора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 xml:space="preserve">ОУ «Рыпушкальская ООШ»  или </w:t>
      </w:r>
      <w:r>
        <w:rPr>
          <w:sz w:val="24"/>
          <w:szCs w:val="24"/>
        </w:rPr>
        <w:t>заместителя директора по УВР</w:t>
      </w:r>
      <w:r w:rsidRPr="00887228">
        <w:rPr>
          <w:sz w:val="24"/>
          <w:szCs w:val="24"/>
        </w:rPr>
        <w:t>. Вход в класс (группу) после начала урока (занятий) разрешается в исключительных случаях только директору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>ОУ «Рыпушкальская ООШ» и</w:t>
      </w:r>
      <w:r>
        <w:rPr>
          <w:sz w:val="24"/>
          <w:szCs w:val="24"/>
        </w:rPr>
        <w:t>ли</w:t>
      </w:r>
      <w:r w:rsidRPr="00887228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заместителю директора по УВР.</w:t>
      </w:r>
      <w:r w:rsidRPr="00887228">
        <w:rPr>
          <w:sz w:val="24"/>
          <w:szCs w:val="24"/>
        </w:rPr>
        <w:t xml:space="preserve"> Не разрешается делать педагогическим работникам замечания по поводу их работы во время проведения уроков (занятий) и в присутствии обучающихся (воспитанников).</w:t>
      </w:r>
    </w:p>
    <w:p w:rsidR="00210BBF" w:rsidRPr="00887228" w:rsidRDefault="00210BBF" w:rsidP="00887228">
      <w:pPr>
        <w:pStyle w:val="BodyTextIndent"/>
        <w:spacing w:after="0"/>
        <w:jc w:val="both"/>
        <w:rPr>
          <w:sz w:val="24"/>
          <w:szCs w:val="24"/>
        </w:rPr>
      </w:pP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b/>
          <w:bCs/>
          <w:sz w:val="24"/>
          <w:szCs w:val="24"/>
        </w:rPr>
      </w:pPr>
      <w:r w:rsidRPr="00887228">
        <w:rPr>
          <w:b/>
          <w:bCs/>
          <w:sz w:val="24"/>
          <w:szCs w:val="24"/>
        </w:rPr>
        <w:t>6. ПООЩРЕНИЯ  ЗА  УСПЕХИ  В  РАБОТЕ.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  <w:u w:val="single"/>
        </w:rPr>
      </w:pP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 xml:space="preserve">6.1. За образцовое выполнение трудовых обязанностей, успехи в обучении и воспитании детей, продолжительную и безупречную работу, новаторство в труде и за другие достижения в работе применяются следующие </w:t>
      </w:r>
      <w:r w:rsidRPr="00887228">
        <w:rPr>
          <w:sz w:val="24"/>
          <w:szCs w:val="24"/>
          <w:u w:val="single"/>
        </w:rPr>
        <w:t>поощрения</w:t>
      </w:r>
      <w:r w:rsidRPr="00887228">
        <w:rPr>
          <w:sz w:val="24"/>
          <w:szCs w:val="24"/>
        </w:rPr>
        <w:t>: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а) объявление благодарности.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б) стимулирующие выплаты в соответствии с Положением о стимулирующих и компенс</w:t>
      </w:r>
      <w:r>
        <w:rPr>
          <w:sz w:val="24"/>
          <w:szCs w:val="24"/>
        </w:rPr>
        <w:t>ационных доплатах и надбавках работникам МКОУ «Рыпушкальская ООШ».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в) награждение почетными грамотами.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В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>ОУ «Рыпушкальская ООШ» могут быть предусмотрены и другие поощрения.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6.2. При применении мер поощрения обеспечивается сочетание материального и морального стимулирования труда.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Поощрения объявляются в приказе, доводятся до сведения всего коллектива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>ОУ «Рыпушкальская ООШ» и заносятся в трудовую книжку работника.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6.3. При применении мер общественного, морального и материального поощрения, при представлении работников к государственным наградам и почетным званиям учитывается мнение трудового коллектива.</w:t>
      </w:r>
    </w:p>
    <w:p w:rsidR="00210BBF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b/>
          <w:bCs/>
          <w:sz w:val="24"/>
          <w:szCs w:val="24"/>
        </w:rPr>
      </w:pPr>
      <w:r w:rsidRPr="00887228">
        <w:rPr>
          <w:b/>
          <w:bCs/>
          <w:sz w:val="24"/>
          <w:szCs w:val="24"/>
        </w:rPr>
        <w:t>7. ОТВЕТСТВЕННОСТЬ ЗА НАРУШЕНИЕ ТРУДОВОЙ ДИСЦИПЛИНЫ.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  <w:u w:val="single"/>
        </w:rPr>
      </w:pP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7.1. Нарушение трудовой дисциплины, то есть неисполнение или ненадлежащее исполнение по вине работника обязанностей, возложенных на него трудовым договором, Уставом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>ОУ «Рыпушкальская ООШ», Правилами внутреннего трудового распорядка, положениями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>ОУ «Рыпушкальская ООШ», должностными инструкциями, 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7.2. За нарушение трудовой дисциплины администрация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 xml:space="preserve">ОУ «Рыпушкальская ООШ» принимает следующие </w:t>
      </w:r>
      <w:r w:rsidRPr="00887228">
        <w:rPr>
          <w:sz w:val="24"/>
          <w:szCs w:val="24"/>
          <w:u w:val="single"/>
        </w:rPr>
        <w:t>дисциплинарные взыскания</w:t>
      </w:r>
      <w:r w:rsidRPr="00887228">
        <w:rPr>
          <w:sz w:val="24"/>
          <w:szCs w:val="24"/>
        </w:rPr>
        <w:t>: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а) замечания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б) выговор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в) увольнение по соответствующим основаниям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7.3. 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обязанностей, возложенных на него трудовым договором, Уставом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>ОУ «Рыпушкальская ООШ» или Правилами внутреннего трудового распорядка, если к работнику ранее применялись меры дисциплинарного или общественного взыскания, за прогул (в том числе за отсутствие на работе более 4-х часов в течение рабочего дня) без уважительных причин, а также за появление на работе в нетрезвом состоянии.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В соответствии с действующим законодательством о труде педагогические работники могут быть уволены за совершение аморального поступка, не совместимого с дальнейшим выполнением воспитательных функций (ст. 336 ТК РФ).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7.4. До применения дисциплинарного взыскания работодатель должен затребовать от работника объяснения в письменной форме (ст. 193 ТК РФ). В случае отказа работника дать указанное объяснение составляется соответствующий акт. Дисциплинарное взыскание применяется не позднее 1 месяца со дня обнаружения проступка, не считая времени болезни работника, пребывание его в отпуске, а также времени, необходимого на учёт мнения представительного органа работника. Дисциплинарное взыскание не может быть применено позднее 6 месяцев со дня совершения проступка, а по результатам ревизии, проверки финансово-хозяйственной деятельности или аудиторской проверки – позднее 2-х лет со дня его совершения. За каждый дисциплинарный проступок может быть применено только 1 дисциплинарное взыскание. Дисциплинарные взыскания применяются директором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>ОУ «Рыпушкальская ООШ», а также соответствующими должностными лицами органов образования в пределах предоставленных им прав.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7.5. Администрация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>ОУ «Рыпушкальская ООШ» имеет право вместо применения дисциплинарного взыскания передать вопрос о нарушении трудовой дисциплины на рассмотрение трудового коллектива или общественной организации.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7.6. Дисциплинарные взыскания на директора, его заместителей применяются тем органом образования, который имеет право их назначать и увольнять, а также по требованию представительного органа работников (ст. 195 ТК РФ).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7.7. Трудовые коллективы, проявляя строгую товарищескую требовательность к работникам, недобросовестно выполняющим трудовые обязанности, применяют к членам коллектива за нарушение трудовой дисциплины меры общественного взыскания (товарищеское замечание, общественный выговор), ставят вопросы о применении к нарушителям трудовой дисциплины мер воздействия, предусмотренных законодательством.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7.8. При применении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7.9. Работники, избранные в состав профсоюзного комитета, не могут быть подвергнуты дисциплинарному взысканию без предварительного согласия профсоюзного комитета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>ОУ «Рыпушкальская ООШ», а председатель этого комитета – без предварительного согласия вышестоящего профсоюзного органа (ст. 373, 374 ТК РФ).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7.10. Приказ о применении дисциплинарного взыскания с указанием мотивов его применения объявляется (сообщается) работнику, подвергнутому взысканию, под расписку в 3-х дневный срок.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Приказ в необходимых случаях доводится до сведения работников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>ОУ «Рыпушкальская ООШ».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7.11. Если в течение года со дня применения дисциплинарного взыскания работник не будет подвергнут новому дисциплинарному взысканию, то он считается не подвергавшимся дисциплинарному взысканию.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7.12. Администрация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>ОУ «Рыпушкальская ООШ» по своей инициативе или по ходатайству трудового коллектива может издать приказ о снятии взыскания, не ожидая истечения года, если работник не допустил нового нарушения трудовой дисциплины и при этом проявил себя как хороший, добросовестный работник.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7.13. 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7.14. Трудовой коллектив вправе снять примененное им взыскание досрочно, до истечения года со дня его применения, а также ходатайствовать о досрочном снятии дисциплинарного взыскания или о прекращении действия иных мер, примененных администрацией за нарушение трудовой дисциплины, если член коллектива не допустил нового нарушения дисциплины и проявил себя как добросовестный работник.</w:t>
      </w:r>
    </w:p>
    <w:p w:rsidR="00210BBF" w:rsidRPr="00887228" w:rsidRDefault="00210BBF" w:rsidP="00887228">
      <w:pPr>
        <w:pStyle w:val="BodyTextIndent"/>
        <w:spacing w:after="0"/>
        <w:ind w:left="0" w:firstLine="567"/>
        <w:jc w:val="both"/>
        <w:rPr>
          <w:sz w:val="24"/>
          <w:szCs w:val="24"/>
        </w:rPr>
      </w:pPr>
      <w:r w:rsidRPr="00887228">
        <w:rPr>
          <w:sz w:val="24"/>
          <w:szCs w:val="24"/>
        </w:rPr>
        <w:t>7.15. Правила внутреннего трудового распорядка вывешиваются в М</w:t>
      </w:r>
      <w:r>
        <w:rPr>
          <w:sz w:val="24"/>
          <w:szCs w:val="24"/>
        </w:rPr>
        <w:t>К</w:t>
      </w:r>
      <w:r w:rsidRPr="00887228">
        <w:rPr>
          <w:sz w:val="24"/>
          <w:szCs w:val="24"/>
        </w:rPr>
        <w:t>ОУ «Рыпушкальская ООШ» на видном месте.</w:t>
      </w:r>
    </w:p>
    <w:p w:rsidR="00210BBF" w:rsidRPr="00887228" w:rsidRDefault="00210BBF" w:rsidP="008872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10BBF" w:rsidRPr="00887228" w:rsidSect="000E1179">
      <w:footerReference w:type="default" r:id="rId8"/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BBF" w:rsidRDefault="00210BBF" w:rsidP="000E1179">
      <w:pPr>
        <w:spacing w:after="0" w:line="240" w:lineRule="auto"/>
      </w:pPr>
      <w:r>
        <w:separator/>
      </w:r>
    </w:p>
  </w:endnote>
  <w:endnote w:type="continuationSeparator" w:id="0">
    <w:p w:rsidR="00210BBF" w:rsidRDefault="00210BBF" w:rsidP="000E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BBF" w:rsidRDefault="00210BBF" w:rsidP="000E1179">
    <w:pPr>
      <w:pStyle w:val="Footer"/>
      <w:jc w:val="right"/>
    </w:pPr>
    <w:fldSimple w:instr=" PAGE   \* MERGEFORMAT ">
      <w:r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BBF" w:rsidRDefault="00210BBF" w:rsidP="000E1179">
      <w:pPr>
        <w:spacing w:after="0" w:line="240" w:lineRule="auto"/>
      </w:pPr>
      <w:r>
        <w:separator/>
      </w:r>
    </w:p>
  </w:footnote>
  <w:footnote w:type="continuationSeparator" w:id="0">
    <w:p w:rsidR="00210BBF" w:rsidRDefault="00210BBF" w:rsidP="000E1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7D7C"/>
    <w:multiLevelType w:val="multilevel"/>
    <w:tmpl w:val="A7AAA9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54D"/>
    <w:rsid w:val="000E1179"/>
    <w:rsid w:val="00164E4C"/>
    <w:rsid w:val="00210BBF"/>
    <w:rsid w:val="002C37BE"/>
    <w:rsid w:val="0032054D"/>
    <w:rsid w:val="00343F00"/>
    <w:rsid w:val="004F2F78"/>
    <w:rsid w:val="0059088D"/>
    <w:rsid w:val="00887228"/>
    <w:rsid w:val="009F729A"/>
    <w:rsid w:val="00AF2A1A"/>
    <w:rsid w:val="00B163A8"/>
    <w:rsid w:val="00BC2425"/>
    <w:rsid w:val="00BC34FC"/>
    <w:rsid w:val="00C039C8"/>
    <w:rsid w:val="00CF390F"/>
    <w:rsid w:val="00E54B7A"/>
    <w:rsid w:val="00F6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2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2054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2054D"/>
    <w:rPr>
      <w:rFonts w:ascii="Times New Roman" w:eastAsia="SimSun" w:hAnsi="Times New Roman" w:cs="Times New Roman"/>
      <w:sz w:val="20"/>
      <w:szCs w:val="20"/>
      <w:lang w:eastAsia="zh-CN"/>
    </w:rPr>
  </w:style>
  <w:style w:type="table" w:styleId="TableGrid">
    <w:name w:val="Table Grid"/>
    <w:basedOn w:val="TableNormal"/>
    <w:uiPriority w:val="99"/>
    <w:rsid w:val="002C37B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0E1179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0E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11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E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117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4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3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8</Pages>
  <Words>3204</Words>
  <Characters>18264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Admin</cp:lastModifiedBy>
  <cp:revision>7</cp:revision>
  <dcterms:created xsi:type="dcterms:W3CDTF">2015-09-08T09:10:00Z</dcterms:created>
  <dcterms:modified xsi:type="dcterms:W3CDTF">2015-09-11T12:04:00Z</dcterms:modified>
</cp:coreProperties>
</file>